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D10E" w14:textId="73F925A5" w:rsidR="00D23C02" w:rsidRDefault="00D23C02" w:rsidP="00304F77">
      <w:pPr>
        <w:pStyle w:val="Geenafstand"/>
      </w:pPr>
      <w:r>
        <w:t xml:space="preserve">Ondergetekende: </w:t>
      </w:r>
    </w:p>
    <w:p w14:paraId="34DB3A23" w14:textId="134CA2B5" w:rsidR="007C463A" w:rsidRPr="005F07A4" w:rsidRDefault="005F07A4" w:rsidP="00304F77">
      <w:pPr>
        <w:pStyle w:val="Geenafstand"/>
        <w:rPr>
          <w:color w:val="FF0000"/>
        </w:rPr>
      </w:pPr>
      <w:r w:rsidRPr="005F07A4">
        <w:rPr>
          <w:color w:val="FF0000"/>
        </w:rPr>
        <w:t>[v</w:t>
      </w:r>
      <w:r>
        <w:rPr>
          <w:color w:val="FF0000"/>
        </w:rPr>
        <w:t>erkoper, adresgegevens]</w:t>
      </w:r>
    </w:p>
    <w:p w14:paraId="29E4EC8A" w14:textId="77777777" w:rsidR="005F07A4" w:rsidRDefault="005F07A4" w:rsidP="00304F77">
      <w:pPr>
        <w:pStyle w:val="Geenafstand"/>
      </w:pPr>
    </w:p>
    <w:p w14:paraId="3E5A30BA" w14:textId="382621A1" w:rsidR="007C463A" w:rsidRDefault="007C463A" w:rsidP="00304F77">
      <w:pPr>
        <w:pStyle w:val="Geenafstand"/>
      </w:pPr>
      <w:r>
        <w:t xml:space="preserve">Betalingsgegevens: </w:t>
      </w:r>
    </w:p>
    <w:p w14:paraId="676CD48F" w14:textId="786CD552" w:rsidR="007C463A" w:rsidRDefault="005F07A4" w:rsidP="00304F77">
      <w:pPr>
        <w:pStyle w:val="Geenafstand"/>
      </w:pPr>
      <w:r>
        <w:rPr>
          <w:color w:val="FF0000"/>
        </w:rPr>
        <w:t>[bankrekeningnummer]</w:t>
      </w:r>
      <w:r w:rsidR="007C463A" w:rsidRPr="007C463A">
        <w:t xml:space="preserve"> t.n.v. </w:t>
      </w:r>
      <w:r>
        <w:rPr>
          <w:color w:val="FF0000"/>
        </w:rPr>
        <w:t>[tenaamstelling]</w:t>
      </w:r>
      <w:r w:rsidR="007C463A" w:rsidRPr="005F07A4">
        <w:rPr>
          <w:color w:val="FF0000"/>
        </w:rPr>
        <w:t xml:space="preserve"> </w:t>
      </w:r>
    </w:p>
    <w:p w14:paraId="3D04B938" w14:textId="0BBC6331" w:rsidR="007C463A" w:rsidRDefault="007C463A" w:rsidP="00304F77">
      <w:pPr>
        <w:pStyle w:val="Geenafstand"/>
      </w:pPr>
      <w:r>
        <w:t xml:space="preserve">Betaling geschied o.v.v. </w:t>
      </w:r>
      <w:r w:rsidR="005F07A4" w:rsidRPr="005F07A4">
        <w:rPr>
          <w:color w:val="FF0000"/>
        </w:rPr>
        <w:t>‘’[</w:t>
      </w:r>
      <w:r w:rsidR="005F07A4">
        <w:rPr>
          <w:color w:val="FF0000"/>
        </w:rPr>
        <w:t>betalingskenmerk’’</w:t>
      </w:r>
      <w:r>
        <w:t xml:space="preserve"> </w:t>
      </w:r>
    </w:p>
    <w:p w14:paraId="0EF107B7" w14:textId="77777777" w:rsidR="007C463A" w:rsidRPr="007C463A" w:rsidRDefault="007C463A" w:rsidP="00304F77">
      <w:pPr>
        <w:pStyle w:val="Geenafstand"/>
      </w:pPr>
    </w:p>
    <w:p w14:paraId="6061D968" w14:textId="77777777" w:rsidR="00D23C02" w:rsidRDefault="00D23C02" w:rsidP="00304F77">
      <w:pPr>
        <w:pStyle w:val="Geenafstand"/>
      </w:pPr>
      <w:r>
        <w:t>Verder te noemen verkoper;</w:t>
      </w:r>
    </w:p>
    <w:p w14:paraId="24DE4406" w14:textId="258F065A" w:rsidR="002B24A8" w:rsidRPr="005F07A4" w:rsidRDefault="005F07A4" w:rsidP="00304F77">
      <w:pPr>
        <w:pStyle w:val="Geenafstand"/>
        <w:rPr>
          <w:color w:val="FF0000"/>
        </w:rPr>
      </w:pPr>
      <w:r w:rsidRPr="005F07A4">
        <w:rPr>
          <w:color w:val="FF0000"/>
        </w:rPr>
        <w:t>[koper, adresgegevens]</w:t>
      </w:r>
    </w:p>
    <w:p w14:paraId="3C6F8197" w14:textId="4951D05B" w:rsidR="00D23C02" w:rsidRDefault="00D23C02" w:rsidP="00304F77">
      <w:pPr>
        <w:pStyle w:val="Geenafstand"/>
      </w:pPr>
      <w:r>
        <w:t>Verder te noemen koper</w:t>
      </w:r>
      <w:r w:rsidR="0089280E">
        <w:t>;</w:t>
      </w:r>
    </w:p>
    <w:p w14:paraId="628A3ABD" w14:textId="77777777" w:rsidR="00D148A7" w:rsidRDefault="00D148A7" w:rsidP="00304F77">
      <w:pPr>
        <w:pStyle w:val="Geenafstand"/>
      </w:pPr>
    </w:p>
    <w:p w14:paraId="6BFC4F6E" w14:textId="57D6FD98" w:rsidR="00D23C02" w:rsidRDefault="00D23C02" w:rsidP="00304F77">
      <w:pPr>
        <w:pStyle w:val="Geenafstand"/>
      </w:pPr>
      <w:r>
        <w:t xml:space="preserve">Verklaren dat onderstaande is overeengekomen: </w:t>
      </w:r>
    </w:p>
    <w:p w14:paraId="6DCBA0AF" w14:textId="77777777" w:rsidR="00283B51" w:rsidRDefault="00283B51" w:rsidP="00304F77">
      <w:pPr>
        <w:pStyle w:val="Geenafstand"/>
      </w:pPr>
    </w:p>
    <w:p w14:paraId="498028F2" w14:textId="5CE6FF6E" w:rsidR="00D23C02" w:rsidRDefault="00D23C02" w:rsidP="00283B51">
      <w:pPr>
        <w:pStyle w:val="Geenafstand"/>
        <w:numPr>
          <w:ilvl w:val="0"/>
          <w:numId w:val="3"/>
        </w:numPr>
      </w:pPr>
      <w:r>
        <w:t xml:space="preserve">Verkoper is eigenaar van de pony’s: </w:t>
      </w:r>
    </w:p>
    <w:p w14:paraId="52A6946F" w14:textId="77777777" w:rsidR="00671B88" w:rsidRDefault="00671B88" w:rsidP="00304F77">
      <w:pPr>
        <w:pStyle w:val="Geenafstand"/>
      </w:pPr>
    </w:p>
    <w:p w14:paraId="54AF9AAA" w14:textId="3EF241F9" w:rsidR="00D23C02" w:rsidRDefault="00D23C02" w:rsidP="00304F77">
      <w:pPr>
        <w:pStyle w:val="Geenafstand"/>
      </w:pPr>
      <w:r>
        <w:t xml:space="preserve">Naam: </w:t>
      </w:r>
      <w:r w:rsidR="005F07A4">
        <w:rPr>
          <w:color w:val="FF0000"/>
        </w:rPr>
        <w:t>[pony welke wordt verkocht]</w:t>
      </w:r>
      <w:r w:rsidRPr="005F07A4">
        <w:rPr>
          <w:color w:val="FF0000"/>
        </w:rPr>
        <w:t xml:space="preserve"> </w:t>
      </w:r>
    </w:p>
    <w:p w14:paraId="3066F698" w14:textId="390A482F" w:rsidR="00D23C02" w:rsidRPr="007A459B" w:rsidRDefault="0013012A" w:rsidP="00304F77">
      <w:pPr>
        <w:pStyle w:val="Geenafstand"/>
      </w:pPr>
      <w:r w:rsidRPr="007A459B">
        <w:t xml:space="preserve">Vader: </w:t>
      </w:r>
      <w:r w:rsidR="005F07A4">
        <w:rPr>
          <w:color w:val="FF0000"/>
        </w:rPr>
        <w:t>[vader]</w:t>
      </w:r>
    </w:p>
    <w:p w14:paraId="18BB4914" w14:textId="58E32AC6" w:rsidR="0013012A" w:rsidRPr="005F07A4" w:rsidRDefault="0013012A" w:rsidP="00304F77">
      <w:pPr>
        <w:pStyle w:val="Geenafstand"/>
        <w:rPr>
          <w:color w:val="FF0000"/>
        </w:rPr>
      </w:pPr>
      <w:r w:rsidRPr="007A459B">
        <w:t xml:space="preserve">Moeder: </w:t>
      </w:r>
      <w:r w:rsidR="005F07A4">
        <w:rPr>
          <w:color w:val="FF0000"/>
        </w:rPr>
        <w:t>[moeder]</w:t>
      </w:r>
    </w:p>
    <w:p w14:paraId="790EE26F" w14:textId="77777777" w:rsidR="00D23C02" w:rsidRPr="00442373" w:rsidRDefault="00D23C02" w:rsidP="00304F77">
      <w:pPr>
        <w:pStyle w:val="Geenafstand"/>
      </w:pPr>
      <w:r w:rsidRPr="00442373">
        <w:t xml:space="preserve">Ras: </w:t>
      </w:r>
      <w:proofErr w:type="spellStart"/>
      <w:r w:rsidRPr="00442373">
        <w:t>Fell</w:t>
      </w:r>
      <w:proofErr w:type="spellEnd"/>
      <w:r w:rsidRPr="00442373">
        <w:t xml:space="preserve"> pony </w:t>
      </w:r>
    </w:p>
    <w:p w14:paraId="4B11A586" w14:textId="3BED85B0" w:rsidR="00D23C02" w:rsidRDefault="00D23C02" w:rsidP="00304F77">
      <w:pPr>
        <w:pStyle w:val="Geenafstand"/>
      </w:pPr>
      <w:r>
        <w:t xml:space="preserve">Geslacht: </w:t>
      </w:r>
      <w:r w:rsidR="005F07A4">
        <w:rPr>
          <w:color w:val="FF0000"/>
        </w:rPr>
        <w:t>[merrie/hengst/ruin]</w:t>
      </w:r>
      <w:r w:rsidRPr="005F07A4">
        <w:rPr>
          <w:color w:val="FF0000"/>
        </w:rPr>
        <w:t xml:space="preserve"> </w:t>
      </w:r>
    </w:p>
    <w:p w14:paraId="7F07E06A" w14:textId="32488578" w:rsidR="00D23C02" w:rsidRPr="005F07A4" w:rsidRDefault="00D23C02" w:rsidP="00304F77">
      <w:pPr>
        <w:pStyle w:val="Geenafstand"/>
        <w:rPr>
          <w:color w:val="FF0000"/>
        </w:rPr>
      </w:pPr>
      <w:r>
        <w:t xml:space="preserve">Geboortedatum: </w:t>
      </w:r>
      <w:r w:rsidR="005F07A4">
        <w:rPr>
          <w:color w:val="FF0000"/>
        </w:rPr>
        <w:t>[geboortedatum]</w:t>
      </w:r>
    </w:p>
    <w:p w14:paraId="6C39416F" w14:textId="0FDC7A93" w:rsidR="00D23C02" w:rsidRDefault="00D23C02" w:rsidP="00304F77">
      <w:pPr>
        <w:pStyle w:val="Geenafstand"/>
      </w:pPr>
      <w:r>
        <w:t xml:space="preserve">Kleur: </w:t>
      </w:r>
      <w:r w:rsidR="005F07A4">
        <w:rPr>
          <w:color w:val="FF0000"/>
        </w:rPr>
        <w:t>[kleur]</w:t>
      </w:r>
      <w:r w:rsidRPr="005F07A4">
        <w:rPr>
          <w:color w:val="FF0000"/>
        </w:rPr>
        <w:t xml:space="preserve"> </w:t>
      </w:r>
    </w:p>
    <w:p w14:paraId="6B903423" w14:textId="6438A59C" w:rsidR="00D23C02" w:rsidRDefault="00D23C02" w:rsidP="00304F77">
      <w:pPr>
        <w:pStyle w:val="Geenafstand"/>
      </w:pPr>
      <w:r>
        <w:t xml:space="preserve">Aftekeningen: </w:t>
      </w:r>
      <w:r w:rsidR="005F07A4">
        <w:rPr>
          <w:color w:val="FF0000"/>
        </w:rPr>
        <w:t>[eventuele aftekeningen]</w:t>
      </w:r>
      <w:r w:rsidR="00517998" w:rsidRPr="005F07A4">
        <w:rPr>
          <w:color w:val="FF0000"/>
        </w:rPr>
        <w:t xml:space="preserve"> </w:t>
      </w:r>
    </w:p>
    <w:p w14:paraId="162D0373" w14:textId="0F505F80" w:rsidR="00D23C02" w:rsidRDefault="00941DF4" w:rsidP="00304F77">
      <w:pPr>
        <w:pStyle w:val="Geenafstand"/>
      </w:pPr>
      <w:r>
        <w:t>Levensnummer</w:t>
      </w:r>
      <w:r w:rsidR="00D23C02">
        <w:t>:</w:t>
      </w:r>
      <w:r w:rsidR="005F07A4">
        <w:rPr>
          <w:color w:val="FF0000"/>
        </w:rPr>
        <w:t xml:space="preserve"> [levensnummer]</w:t>
      </w:r>
    </w:p>
    <w:p w14:paraId="57EA196F" w14:textId="1AC5B1D0" w:rsidR="00D23C02" w:rsidRPr="005F07A4" w:rsidRDefault="00D23C02" w:rsidP="00304F77">
      <w:pPr>
        <w:pStyle w:val="Geenafstand"/>
        <w:rPr>
          <w:color w:val="FF0000"/>
        </w:rPr>
      </w:pPr>
      <w:r>
        <w:t xml:space="preserve">Chipnummer/identificatie: </w:t>
      </w:r>
      <w:r w:rsidR="005F07A4">
        <w:rPr>
          <w:color w:val="FF0000"/>
        </w:rPr>
        <w:t>[chipnummer]</w:t>
      </w:r>
    </w:p>
    <w:p w14:paraId="4ADE9C2D" w14:textId="77777777" w:rsidR="00D23C02" w:rsidRDefault="00D23C02" w:rsidP="00304F77">
      <w:pPr>
        <w:pStyle w:val="Geenafstand"/>
      </w:pPr>
    </w:p>
    <w:p w14:paraId="68D3279A" w14:textId="3CD43672" w:rsidR="00D23C02" w:rsidRDefault="00D23C02" w:rsidP="00091D6C">
      <w:pPr>
        <w:pStyle w:val="Lijstalinea"/>
        <w:numPr>
          <w:ilvl w:val="0"/>
          <w:numId w:val="2"/>
        </w:numPr>
      </w:pPr>
      <w:r>
        <w:t xml:space="preserve">Verkoper verkoopt </w:t>
      </w:r>
      <w:r w:rsidR="0089280E">
        <w:t>koper</w:t>
      </w:r>
      <w:r>
        <w:t xml:space="preserve"> </w:t>
      </w:r>
      <w:r w:rsidR="0041204F">
        <w:t>de onder 1 beschreven</w:t>
      </w:r>
      <w:r>
        <w:t xml:space="preserve"> pony. De </w:t>
      </w:r>
      <w:r w:rsidR="0089280E">
        <w:t>koper</w:t>
      </w:r>
      <w:r>
        <w:t xml:space="preserve"> </w:t>
      </w:r>
      <w:r w:rsidR="0089280E">
        <w:t>betaalt</w:t>
      </w:r>
      <w:r>
        <w:t xml:space="preserve"> aan de verkoper. De </w:t>
      </w:r>
      <w:r w:rsidR="00F27591">
        <w:t>totale</w:t>
      </w:r>
      <w:r w:rsidR="00E824C4">
        <w:t xml:space="preserve"> </w:t>
      </w:r>
      <w:r>
        <w:t xml:space="preserve">koopsom </w:t>
      </w:r>
      <w:r w:rsidR="00E824C4">
        <w:t xml:space="preserve">voor de onder 1 beschreven </w:t>
      </w:r>
      <w:r w:rsidR="00F27591">
        <w:t xml:space="preserve">pony </w:t>
      </w:r>
      <w:r>
        <w:t xml:space="preserve">bedraagt EUR </w:t>
      </w:r>
      <w:r w:rsidR="005F07A4">
        <w:rPr>
          <w:color w:val="FF0000"/>
        </w:rPr>
        <w:t>[bedrag]</w:t>
      </w:r>
      <w:r w:rsidR="0013012A">
        <w:t>,--</w:t>
      </w:r>
      <w:r>
        <w:t xml:space="preserve"> </w:t>
      </w:r>
      <w:r w:rsidR="00022CF1">
        <w:t>(</w:t>
      </w:r>
      <w:r>
        <w:t>zegge</w:t>
      </w:r>
      <w:r w:rsidR="002B24A8">
        <w:t xml:space="preserve"> </w:t>
      </w:r>
      <w:r w:rsidR="005F07A4">
        <w:rPr>
          <w:color w:val="FF0000"/>
        </w:rPr>
        <w:t>[bedrag voluit geschreven]</w:t>
      </w:r>
      <w:r w:rsidR="007A459B">
        <w:t xml:space="preserve"> euro</w:t>
      </w:r>
      <w:r w:rsidR="00022CF1">
        <w:t>)</w:t>
      </w:r>
      <w:r w:rsidR="002B24A8">
        <w:t>.</w:t>
      </w:r>
      <w:r w:rsidR="007A459B">
        <w:t xml:space="preserve"> </w:t>
      </w:r>
    </w:p>
    <w:p w14:paraId="30989DA8" w14:textId="5F6A4A31" w:rsidR="00517998" w:rsidRDefault="00D23C02" w:rsidP="00941DF4">
      <w:pPr>
        <w:pStyle w:val="Lijstalinea"/>
        <w:numPr>
          <w:ilvl w:val="0"/>
          <w:numId w:val="2"/>
        </w:numPr>
      </w:pPr>
      <w:r>
        <w:t xml:space="preserve">De overdracht/levering van onder 1 beschreven </w:t>
      </w:r>
      <w:r w:rsidR="0041204F">
        <w:t>pony</w:t>
      </w:r>
      <w:r>
        <w:t xml:space="preserve"> vindt </w:t>
      </w:r>
      <w:r w:rsidR="005F07A4" w:rsidRPr="005F07A4">
        <w:rPr>
          <w:color w:val="FF0000"/>
        </w:rPr>
        <w:t xml:space="preserve">[datum of termijn overdacht] </w:t>
      </w:r>
      <w:r w:rsidR="002B24A8">
        <w:t xml:space="preserve">plaats.  </w:t>
      </w:r>
      <w:r w:rsidR="00941DF4">
        <w:t xml:space="preserve">In aanbetaling </w:t>
      </w:r>
      <w:r w:rsidR="0013012A">
        <w:t xml:space="preserve">per bank </w:t>
      </w:r>
      <w:r w:rsidR="002B24A8">
        <w:t>wordt</w:t>
      </w:r>
      <w:r w:rsidR="00941DF4">
        <w:t xml:space="preserve"> reeds een bedrag van EUR</w:t>
      </w:r>
      <w:r w:rsidR="00546415">
        <w:t xml:space="preserve"> </w:t>
      </w:r>
      <w:r w:rsidR="005F07A4">
        <w:rPr>
          <w:color w:val="FF0000"/>
        </w:rPr>
        <w:t>[bedrag]</w:t>
      </w:r>
      <w:r w:rsidR="002B24A8">
        <w:t xml:space="preserve"> (zegge </w:t>
      </w:r>
      <w:r w:rsidR="005F07A4">
        <w:rPr>
          <w:color w:val="FF0000"/>
        </w:rPr>
        <w:t>[bedrag voluit geschreven]</w:t>
      </w:r>
      <w:r w:rsidR="002B24A8">
        <w:t xml:space="preserve">) </w:t>
      </w:r>
      <w:r w:rsidR="00941DF4">
        <w:t xml:space="preserve">voldaan, </w:t>
      </w:r>
      <w:r w:rsidR="002B24A8">
        <w:t xml:space="preserve">deze zal voor </w:t>
      </w:r>
      <w:r w:rsidR="005F07A4">
        <w:rPr>
          <w:color w:val="FF0000"/>
        </w:rPr>
        <w:t>[betalingstermijn]</w:t>
      </w:r>
      <w:r w:rsidR="002B24A8" w:rsidRPr="005F07A4">
        <w:rPr>
          <w:color w:val="FF0000"/>
        </w:rPr>
        <w:t xml:space="preserve"> </w:t>
      </w:r>
      <w:r w:rsidR="002B24A8">
        <w:t xml:space="preserve">worden betaald aan de </w:t>
      </w:r>
      <w:r w:rsidR="00B31415">
        <w:t>verkoper</w:t>
      </w:r>
      <w:r w:rsidR="002B24A8">
        <w:t xml:space="preserve">. Indien de </w:t>
      </w:r>
      <w:r w:rsidR="002322D5">
        <w:t>koper</w:t>
      </w:r>
      <w:r w:rsidR="002B24A8">
        <w:t xml:space="preserve"> het bedrag niet voldoet voor de afgesproken datum kan de </w:t>
      </w:r>
      <w:r w:rsidR="00911961">
        <w:t>verkoper</w:t>
      </w:r>
      <w:r w:rsidR="002B24A8">
        <w:t xml:space="preserve"> de koop ontbinden. Indien van toepassing zal de </w:t>
      </w:r>
      <w:r w:rsidR="007D1234">
        <w:t>koper</w:t>
      </w:r>
      <w:r w:rsidR="002B24A8">
        <w:t xml:space="preserve"> het betaalde bedrag retour ontvangen van de </w:t>
      </w:r>
      <w:r w:rsidR="007D1234">
        <w:t>verkoper</w:t>
      </w:r>
      <w:r w:rsidR="002B24A8">
        <w:t xml:space="preserve">. </w:t>
      </w:r>
      <w:r w:rsidR="00517998">
        <w:t xml:space="preserve">De overige koopsom van EUR </w:t>
      </w:r>
      <w:r w:rsidR="005F07A4">
        <w:rPr>
          <w:color w:val="FF0000"/>
        </w:rPr>
        <w:t>[resterende bedrag koopsom]</w:t>
      </w:r>
      <w:r w:rsidR="00517998">
        <w:t xml:space="preserve"> (zegge </w:t>
      </w:r>
      <w:r w:rsidR="005F07A4">
        <w:rPr>
          <w:color w:val="FF0000"/>
        </w:rPr>
        <w:t>[bedrag voluit geschreven]</w:t>
      </w:r>
      <w:r w:rsidR="00517998">
        <w:t xml:space="preserve"> euro) zal </w:t>
      </w:r>
      <w:r w:rsidR="00442373">
        <w:t>per bank</w:t>
      </w:r>
      <w:r w:rsidR="00517998">
        <w:t xml:space="preserve"> voldaan worden </w:t>
      </w:r>
      <w:r w:rsidR="00442373">
        <w:t>voor</w:t>
      </w:r>
      <w:r w:rsidR="00517998">
        <w:t xml:space="preserve"> bij overdracht van het eigendomsbewijs. </w:t>
      </w:r>
    </w:p>
    <w:p w14:paraId="5F604255" w14:textId="0529FD4A" w:rsidR="00D23C02" w:rsidRDefault="00D23C02" w:rsidP="00283B51">
      <w:pPr>
        <w:pStyle w:val="Lijstalinea"/>
        <w:numPr>
          <w:ilvl w:val="0"/>
          <w:numId w:val="2"/>
        </w:numPr>
      </w:pPr>
      <w:r>
        <w:t xml:space="preserve">Verkoper is </w:t>
      </w:r>
      <w:r w:rsidR="00C77454">
        <w:t xml:space="preserve">bij levering </w:t>
      </w:r>
      <w:r w:rsidR="009269E2">
        <w:t>van de</w:t>
      </w:r>
      <w:r>
        <w:t xml:space="preserve"> onder 1 beschreven </w:t>
      </w:r>
      <w:r w:rsidR="009269E2">
        <w:t>pony</w:t>
      </w:r>
      <w:r>
        <w:t xml:space="preserve"> </w:t>
      </w:r>
      <w:r w:rsidR="00AE0A14">
        <w:t xml:space="preserve">verplicht </w:t>
      </w:r>
      <w:r w:rsidR="009269E2">
        <w:t>het</w:t>
      </w:r>
      <w:r>
        <w:t xml:space="preserve"> bijbehorende afstammingsbewijs en/of paspoort af te geven aan koper</w:t>
      </w:r>
      <w:r w:rsidR="00AE0A14">
        <w:t>.</w:t>
      </w:r>
      <w:r>
        <w:t xml:space="preserve"> </w:t>
      </w:r>
    </w:p>
    <w:p w14:paraId="0ADDA27B" w14:textId="5473DBFB" w:rsidR="00D23C02" w:rsidRDefault="00AE0A14" w:rsidP="00283B51">
      <w:pPr>
        <w:pStyle w:val="Lijstalinea"/>
        <w:numPr>
          <w:ilvl w:val="0"/>
          <w:numId w:val="2"/>
        </w:numPr>
      </w:pPr>
      <w:r>
        <w:t>De</w:t>
      </w:r>
      <w:r w:rsidR="00D23C02">
        <w:t xml:space="preserve"> onder 1 beschreven </w:t>
      </w:r>
      <w:r>
        <w:t>pony</w:t>
      </w:r>
      <w:r w:rsidR="00D23C02">
        <w:t xml:space="preserve"> </w:t>
      </w:r>
      <w:r w:rsidR="00517998">
        <w:t>blijft</w:t>
      </w:r>
      <w:r w:rsidR="00D23C02">
        <w:t xml:space="preserve"> voor risico van de verkoper tot het moment van feitelijke levering. </w:t>
      </w:r>
    </w:p>
    <w:p w14:paraId="73AEF5DD" w14:textId="0B62C370" w:rsidR="00D23C02" w:rsidRDefault="0089280E" w:rsidP="00283B51">
      <w:pPr>
        <w:pStyle w:val="Lijstalinea"/>
        <w:numPr>
          <w:ilvl w:val="0"/>
          <w:numId w:val="2"/>
        </w:numPr>
      </w:pPr>
      <w:r>
        <w:t>Koper verklaart</w:t>
      </w:r>
      <w:r w:rsidR="00814449">
        <w:t xml:space="preserve"> de onder 1 beschreven </w:t>
      </w:r>
      <w:r w:rsidR="00BC29C3">
        <w:t>pony</w:t>
      </w:r>
      <w:r w:rsidR="00814449">
        <w:t xml:space="preserve"> te kopen met volgende bedoeling:</w:t>
      </w:r>
      <w:r w:rsidR="00147BFF">
        <w:t xml:space="preserve"> </w:t>
      </w:r>
      <w:r w:rsidR="005F07A4">
        <w:rPr>
          <w:color w:val="FF0000"/>
        </w:rPr>
        <w:t>[doelstelling pony]</w:t>
      </w:r>
      <w:r w:rsidR="00147BFF">
        <w:t>.</w:t>
      </w:r>
      <w:r w:rsidR="002D2BC9">
        <w:t xml:space="preserve"> Verkoper verklaart kennis te hebben genomen van de hierboven omschreven bedoeling van de kopers en verklaart dat de onder 1 beschreven</w:t>
      </w:r>
      <w:r w:rsidR="005602F9">
        <w:t xml:space="preserve"> pony hiervoor geschikt </w:t>
      </w:r>
      <w:r w:rsidR="0013012A">
        <w:t>is</w:t>
      </w:r>
      <w:r w:rsidR="005602F9">
        <w:t>.</w:t>
      </w:r>
      <w:r w:rsidR="007A459B">
        <w:t xml:space="preserve"> </w:t>
      </w:r>
    </w:p>
    <w:p w14:paraId="1ADF0F67" w14:textId="3A516747" w:rsidR="00814449" w:rsidRDefault="00BE6379" w:rsidP="00283B51">
      <w:pPr>
        <w:pStyle w:val="Lijstalinea"/>
        <w:numPr>
          <w:ilvl w:val="0"/>
          <w:numId w:val="2"/>
        </w:numPr>
      </w:pPr>
      <w:r>
        <w:t>De</w:t>
      </w:r>
      <w:r w:rsidR="00814449">
        <w:t xml:space="preserve"> betreffende </w:t>
      </w:r>
      <w:r>
        <w:t>pony</w:t>
      </w:r>
      <w:r w:rsidR="00814449">
        <w:t xml:space="preserve"> </w:t>
      </w:r>
      <w:r w:rsidR="0013012A">
        <w:t>is op keuze van de koper</w:t>
      </w:r>
      <w:r w:rsidR="00814449">
        <w:t xml:space="preserve"> niet veterinair gekeur</w:t>
      </w:r>
      <w:r w:rsidR="0013012A">
        <w:t>d, deze beslissing is telefonisch overlegt door de koper bij telefonische toezegging van de koop.</w:t>
      </w:r>
      <w:r w:rsidR="00814449">
        <w:t xml:space="preserve"> Zover bekend bij verkoper </w:t>
      </w:r>
      <w:r w:rsidR="00CC1429">
        <w:t>heeft</w:t>
      </w:r>
      <w:r>
        <w:t xml:space="preserve"> de pony</w:t>
      </w:r>
      <w:r w:rsidR="00814449">
        <w:t xml:space="preserve"> geen gebreken. </w:t>
      </w:r>
      <w:r w:rsidR="00517998">
        <w:t xml:space="preserve">Tevens heeft koper de keuze gemaakt om de pony niet voortijdig te bekijken. </w:t>
      </w:r>
    </w:p>
    <w:p w14:paraId="7A5E9F1B" w14:textId="4E503823" w:rsidR="00814449" w:rsidRDefault="00814449" w:rsidP="00283B51">
      <w:pPr>
        <w:pStyle w:val="Lijstalinea"/>
        <w:numPr>
          <w:ilvl w:val="0"/>
          <w:numId w:val="2"/>
        </w:numPr>
      </w:pPr>
      <w:r>
        <w:t xml:space="preserve">Verkoper staat ervoor </w:t>
      </w:r>
      <w:r w:rsidR="00517998">
        <w:t xml:space="preserve">dat voor zover bekend </w:t>
      </w:r>
      <w:r w:rsidR="00941DF4">
        <w:t>de</w:t>
      </w:r>
      <w:r>
        <w:t xml:space="preserve"> onder 1 beschreven </w:t>
      </w:r>
      <w:r w:rsidR="00BE6379">
        <w:t>pony</w:t>
      </w:r>
      <w:r>
        <w:t xml:space="preserve"> niet </w:t>
      </w:r>
      <w:r w:rsidR="00517998">
        <w:t>lijdt</w:t>
      </w:r>
      <w:r>
        <w:t xml:space="preserve"> aan stalgebreken. </w:t>
      </w:r>
    </w:p>
    <w:p w14:paraId="1B0AD3F5" w14:textId="54702276" w:rsidR="00814449" w:rsidRDefault="00814449" w:rsidP="00283B51">
      <w:pPr>
        <w:pStyle w:val="Lijstalinea"/>
        <w:numPr>
          <w:ilvl w:val="0"/>
          <w:numId w:val="2"/>
        </w:numPr>
      </w:pPr>
      <w:r>
        <w:lastRenderedPageBreak/>
        <w:t xml:space="preserve">Wanneer de </w:t>
      </w:r>
      <w:r w:rsidR="0089280E">
        <w:t>koper</w:t>
      </w:r>
      <w:r>
        <w:t xml:space="preserve"> </w:t>
      </w:r>
      <w:r w:rsidR="0089280E">
        <w:t>haar</w:t>
      </w:r>
      <w:r>
        <w:t xml:space="preserve"> </w:t>
      </w:r>
      <w:r w:rsidR="0089280E">
        <w:t>verplichtingen</w:t>
      </w:r>
      <w:r>
        <w:t xml:space="preserve"> niet </w:t>
      </w:r>
      <w:r w:rsidR="0089280E">
        <w:t>nakomt</w:t>
      </w:r>
      <w:r>
        <w:t xml:space="preserve"> heeft de verkoper het recht om nakoming van alle verplichtingen te eisen, dan wel deze koopovereenkomst zonder nadere ingebrekestelling of zonder gerechtelijke tussenkomst te ontbinden. Hiertoe is </w:t>
      </w:r>
      <w:r w:rsidR="001A7020">
        <w:t xml:space="preserve">slechts </w:t>
      </w:r>
      <w:r>
        <w:t xml:space="preserve">een aan </w:t>
      </w:r>
      <w:r w:rsidR="0089280E">
        <w:t>koper</w:t>
      </w:r>
      <w:r>
        <w:t xml:space="preserve"> gerichte aangetekende brief van verkoper nodig. </w:t>
      </w:r>
    </w:p>
    <w:p w14:paraId="4975A086" w14:textId="2B083031" w:rsidR="0013012A" w:rsidRDefault="0013012A" w:rsidP="0013012A">
      <w:pPr>
        <w:pStyle w:val="Lijstalinea"/>
        <w:numPr>
          <w:ilvl w:val="0"/>
          <w:numId w:val="2"/>
        </w:numPr>
      </w:pPr>
      <w:r>
        <w:t>Tevens zijn de kopen en verkoper overeen gekomen over de volgende afspraken:</w:t>
      </w:r>
    </w:p>
    <w:p w14:paraId="742D925A" w14:textId="440F6304" w:rsidR="005F07A4" w:rsidRPr="005F07A4" w:rsidRDefault="005F07A4" w:rsidP="005F07A4">
      <w:pPr>
        <w:pStyle w:val="Lijstalinea"/>
        <w:rPr>
          <w:color w:val="FF0000"/>
        </w:rPr>
      </w:pPr>
      <w:r>
        <w:rPr>
          <w:color w:val="FF0000"/>
        </w:rPr>
        <w:t>[eventuele aanvullende afspraken, hierbij kan bijvoorbeeld gedacht worden aan een (mogelijke) dracht etc.]</w:t>
      </w:r>
    </w:p>
    <w:p w14:paraId="350A4307" w14:textId="77777777" w:rsidR="007C463A" w:rsidRDefault="007C463A" w:rsidP="007C463A">
      <w:pPr>
        <w:pStyle w:val="Lijstalinea"/>
        <w:numPr>
          <w:ilvl w:val="0"/>
          <w:numId w:val="2"/>
        </w:numPr>
      </w:pPr>
      <w:r>
        <w:t xml:space="preserve">Het Nederlandse recht is op deze koopovereenkomst van toepassing. </w:t>
      </w:r>
    </w:p>
    <w:p w14:paraId="4C79F762" w14:textId="77777777" w:rsidR="005F07A4" w:rsidRDefault="005F07A4" w:rsidP="00814449"/>
    <w:p w14:paraId="3CA67AC0" w14:textId="6911460D" w:rsidR="00814449" w:rsidRDefault="005F07A4" w:rsidP="00814449">
      <w:r>
        <w:t>V</w:t>
      </w:r>
      <w:r w:rsidR="00814449">
        <w:t xml:space="preserve">oor akkoord met de inhoud van deze koopovereenkomst; </w:t>
      </w:r>
    </w:p>
    <w:p w14:paraId="59BFF3FC" w14:textId="6B406A6C" w:rsidR="00814449" w:rsidRPr="005F07A4" w:rsidRDefault="00814449" w:rsidP="00814449">
      <w:pPr>
        <w:rPr>
          <w:color w:val="FF0000"/>
        </w:rPr>
      </w:pPr>
      <w:r>
        <w:t>Verkoper</w:t>
      </w:r>
      <w:r w:rsidR="0066735E">
        <w:t xml:space="preserve"> </w:t>
      </w:r>
      <w:r w:rsidR="005F07A4">
        <w:rPr>
          <w:color w:val="FF0000"/>
        </w:rPr>
        <w:t>[naam pony]</w:t>
      </w:r>
    </w:p>
    <w:p w14:paraId="33FFFB64" w14:textId="526AD523" w:rsidR="00814449" w:rsidRPr="005F07A4" w:rsidRDefault="00814449" w:rsidP="00814449">
      <w:pPr>
        <w:rPr>
          <w:color w:val="FF0000"/>
        </w:rPr>
      </w:pPr>
      <w:r>
        <w:t xml:space="preserve">Naam: </w:t>
      </w:r>
      <w:r w:rsidR="005F07A4">
        <w:rPr>
          <w:color w:val="FF0000"/>
        </w:rPr>
        <w:t>[naam verkopende partij]</w:t>
      </w:r>
    </w:p>
    <w:p w14:paraId="7E5BF3EE" w14:textId="77777777" w:rsidR="00814449" w:rsidRDefault="00814449" w:rsidP="00814449">
      <w:r>
        <w:t xml:space="preserve">Datum: </w:t>
      </w:r>
    </w:p>
    <w:p w14:paraId="28A9F20A" w14:textId="4654C878" w:rsidR="00814449" w:rsidRDefault="00814449" w:rsidP="00814449">
      <w:r>
        <w:t xml:space="preserve">Handtekening: </w:t>
      </w:r>
    </w:p>
    <w:p w14:paraId="1AB737C9" w14:textId="77777777" w:rsidR="00814449" w:rsidRDefault="00814449" w:rsidP="00814449"/>
    <w:p w14:paraId="01E3DECF" w14:textId="77777777" w:rsidR="00814449" w:rsidRDefault="00814449" w:rsidP="00814449"/>
    <w:p w14:paraId="1DE754F0" w14:textId="2899EC1D" w:rsidR="00814449" w:rsidRDefault="00814449" w:rsidP="00814449">
      <w:r>
        <w:t>Koper</w:t>
      </w:r>
      <w:r w:rsidR="00147BFF">
        <w:t xml:space="preserve"> </w:t>
      </w:r>
      <w:r w:rsidR="005F07A4">
        <w:rPr>
          <w:color w:val="FF0000"/>
        </w:rPr>
        <w:t>[naam pony]</w:t>
      </w:r>
    </w:p>
    <w:p w14:paraId="4EB23555" w14:textId="5E80A81A" w:rsidR="00814449" w:rsidRPr="005F07A4" w:rsidRDefault="00814449" w:rsidP="00814449">
      <w:pPr>
        <w:rPr>
          <w:color w:val="FF0000"/>
        </w:rPr>
      </w:pPr>
      <w:r>
        <w:t xml:space="preserve">Naam: </w:t>
      </w:r>
      <w:r w:rsidR="005F07A4">
        <w:rPr>
          <w:color w:val="FF0000"/>
        </w:rPr>
        <w:t>[naam verkopende partij]</w:t>
      </w:r>
    </w:p>
    <w:p w14:paraId="25B4ECED" w14:textId="77777777" w:rsidR="00814449" w:rsidRDefault="00814449" w:rsidP="00814449">
      <w:r>
        <w:t xml:space="preserve">Datum: </w:t>
      </w:r>
    </w:p>
    <w:p w14:paraId="28F1FAEB" w14:textId="77777777" w:rsidR="00814449" w:rsidRDefault="00814449" w:rsidP="00814449">
      <w:r>
        <w:t xml:space="preserve">Handtekening: </w:t>
      </w:r>
    </w:p>
    <w:p w14:paraId="6633D366" w14:textId="77777777" w:rsidR="00147BFF" w:rsidRDefault="00147BFF" w:rsidP="00814449"/>
    <w:p w14:paraId="6B38A4AB" w14:textId="77777777" w:rsidR="00814449" w:rsidRDefault="00814449" w:rsidP="00814449"/>
    <w:p w14:paraId="77121813" w14:textId="77777777" w:rsidR="00D23C02" w:rsidRDefault="00D23C02"/>
    <w:sectPr w:rsidR="00D23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E469" w14:textId="77777777" w:rsidR="002906EE" w:rsidRDefault="002906EE" w:rsidP="00814449">
      <w:pPr>
        <w:spacing w:after="0" w:line="240" w:lineRule="auto"/>
      </w:pPr>
      <w:r>
        <w:separator/>
      </w:r>
    </w:p>
  </w:endnote>
  <w:endnote w:type="continuationSeparator" w:id="0">
    <w:p w14:paraId="46713BD4" w14:textId="77777777" w:rsidR="002906EE" w:rsidRDefault="002906EE" w:rsidP="0081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693200340"/>
      <w:docPartObj>
        <w:docPartGallery w:val="Page Numbers (Bottom of Page)"/>
        <w:docPartUnique/>
      </w:docPartObj>
    </w:sdtPr>
    <w:sdtEndPr/>
    <w:sdtContent>
      <w:p w14:paraId="46FD827E" w14:textId="77777777" w:rsidR="00814449" w:rsidRDefault="00814449">
        <w:pPr>
          <w:pStyle w:val="Voettekst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pag.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83F551" w14:textId="42221A42" w:rsidR="00814449" w:rsidRDefault="00941DF4">
    <w:pPr>
      <w:pStyle w:val="Voettekst"/>
    </w:pPr>
    <w:r>
      <w:t xml:space="preserve">Paraaf verkoper:                                          </w:t>
    </w:r>
    <w:r w:rsidR="0089280E">
      <w:tab/>
    </w:r>
    <w:r>
      <w:t xml:space="preserve"> Paraaf </w:t>
    </w:r>
    <w:r w:rsidR="006D5ACC">
      <w:t>k</w:t>
    </w:r>
    <w:r>
      <w:t>oper</w:t>
    </w:r>
    <w:r w:rsidR="00E328EB">
      <w:t xml:space="preserve"> </w:t>
    </w:r>
    <w:r w:rsidR="0089280E">
      <w:t>:</w:t>
    </w:r>
    <w:r w:rsidR="002B24A8"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B4AC" w14:textId="77777777" w:rsidR="002906EE" w:rsidRDefault="002906EE" w:rsidP="00814449">
      <w:pPr>
        <w:spacing w:after="0" w:line="240" w:lineRule="auto"/>
      </w:pPr>
      <w:r>
        <w:separator/>
      </w:r>
    </w:p>
  </w:footnote>
  <w:footnote w:type="continuationSeparator" w:id="0">
    <w:p w14:paraId="77BB4C02" w14:textId="77777777" w:rsidR="002906EE" w:rsidRDefault="002906EE" w:rsidP="0081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DE9"/>
    <w:multiLevelType w:val="hybridMultilevel"/>
    <w:tmpl w:val="3E28FE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3B13"/>
    <w:multiLevelType w:val="hybridMultilevel"/>
    <w:tmpl w:val="A84617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622DD"/>
    <w:multiLevelType w:val="hybridMultilevel"/>
    <w:tmpl w:val="D474E6A2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318E"/>
    <w:multiLevelType w:val="hybridMultilevel"/>
    <w:tmpl w:val="E7C4CD98"/>
    <w:lvl w:ilvl="0" w:tplc="9A2C260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02"/>
    <w:rsid w:val="00022CF1"/>
    <w:rsid w:val="00091D6C"/>
    <w:rsid w:val="000D20CF"/>
    <w:rsid w:val="000D683C"/>
    <w:rsid w:val="000F7686"/>
    <w:rsid w:val="00124518"/>
    <w:rsid w:val="0013012A"/>
    <w:rsid w:val="00147BFF"/>
    <w:rsid w:val="001A7020"/>
    <w:rsid w:val="001D6C3E"/>
    <w:rsid w:val="002322D5"/>
    <w:rsid w:val="00283B51"/>
    <w:rsid w:val="002906EE"/>
    <w:rsid w:val="002B24A8"/>
    <w:rsid w:val="002D2BC9"/>
    <w:rsid w:val="00304F77"/>
    <w:rsid w:val="00322161"/>
    <w:rsid w:val="0041204F"/>
    <w:rsid w:val="00415001"/>
    <w:rsid w:val="00442373"/>
    <w:rsid w:val="00467184"/>
    <w:rsid w:val="00484976"/>
    <w:rsid w:val="00517998"/>
    <w:rsid w:val="005434BE"/>
    <w:rsid w:val="00546415"/>
    <w:rsid w:val="005602F9"/>
    <w:rsid w:val="005F07A4"/>
    <w:rsid w:val="005F7D7A"/>
    <w:rsid w:val="0064021C"/>
    <w:rsid w:val="0066735E"/>
    <w:rsid w:val="00667C19"/>
    <w:rsid w:val="00671B88"/>
    <w:rsid w:val="006D5ACC"/>
    <w:rsid w:val="00710C28"/>
    <w:rsid w:val="007A459B"/>
    <w:rsid w:val="007C463A"/>
    <w:rsid w:val="007D1234"/>
    <w:rsid w:val="00814449"/>
    <w:rsid w:val="0083689E"/>
    <w:rsid w:val="0089280E"/>
    <w:rsid w:val="008B299A"/>
    <w:rsid w:val="008E0FDE"/>
    <w:rsid w:val="00911961"/>
    <w:rsid w:val="009269E2"/>
    <w:rsid w:val="00941DF4"/>
    <w:rsid w:val="009E7E29"/>
    <w:rsid w:val="00A25283"/>
    <w:rsid w:val="00AE0A14"/>
    <w:rsid w:val="00B31415"/>
    <w:rsid w:val="00B8419D"/>
    <w:rsid w:val="00BC29C3"/>
    <w:rsid w:val="00BC42F6"/>
    <w:rsid w:val="00BE6379"/>
    <w:rsid w:val="00BF7472"/>
    <w:rsid w:val="00C77454"/>
    <w:rsid w:val="00CC1429"/>
    <w:rsid w:val="00CC2B67"/>
    <w:rsid w:val="00CF5F4C"/>
    <w:rsid w:val="00D148A7"/>
    <w:rsid w:val="00D23C02"/>
    <w:rsid w:val="00DB4A5E"/>
    <w:rsid w:val="00E12609"/>
    <w:rsid w:val="00E328EB"/>
    <w:rsid w:val="00E824C4"/>
    <w:rsid w:val="00EA3E7E"/>
    <w:rsid w:val="00F27591"/>
    <w:rsid w:val="00FA2CDC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EA166"/>
  <w15:chartTrackingRefBased/>
  <w15:docId w15:val="{C82BE195-69F2-445A-BDF6-DB4C96E6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3C0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1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449"/>
  </w:style>
  <w:style w:type="paragraph" w:styleId="Voettekst">
    <w:name w:val="footer"/>
    <w:basedOn w:val="Standaard"/>
    <w:link w:val="VoettekstChar"/>
    <w:uiPriority w:val="99"/>
    <w:unhideWhenUsed/>
    <w:rsid w:val="00814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449"/>
  </w:style>
  <w:style w:type="paragraph" w:styleId="Geenafstand">
    <w:name w:val="No Spacing"/>
    <w:uiPriority w:val="1"/>
    <w:qFormat/>
    <w:rsid w:val="00304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0C41-FAE0-4E65-9E9C-19FE2A79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NFPS</dc:creator>
  <cp:keywords/>
  <dc:description/>
  <cp:lastModifiedBy>Dijkstra, Vera</cp:lastModifiedBy>
  <cp:revision>2</cp:revision>
  <dcterms:created xsi:type="dcterms:W3CDTF">2022-05-30T18:06:00Z</dcterms:created>
  <dcterms:modified xsi:type="dcterms:W3CDTF">2022-05-30T18:06:00Z</dcterms:modified>
</cp:coreProperties>
</file>